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0EE5D" w14:textId="026E091C" w:rsidR="00F13195" w:rsidRDefault="00F1319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Kort verslag van de HBO vergadering op 31 maart 2026:</w:t>
      </w:r>
    </w:p>
    <w:p w14:paraId="67127E05" w14:textId="11CE129C" w:rsidR="00874396" w:rsidRPr="00F13195" w:rsidRDefault="00F13195">
      <w:pPr>
        <w:rPr>
          <w:b/>
          <w:bCs/>
          <w:sz w:val="28"/>
          <w:szCs w:val="28"/>
        </w:rPr>
      </w:pPr>
      <w:r w:rsidRPr="00F13195">
        <w:rPr>
          <w:b/>
          <w:bCs/>
          <w:sz w:val="28"/>
          <w:szCs w:val="28"/>
        </w:rPr>
        <w:t>Tijdens de HBO-vergadering van 31 maart 2026 zijn de website-update, de verkenning van ASN-bank als alternatief voor Rabobank en de voorbereiding van een bewonersenquête besproken. Belangrijke onderwerpen voor de komende vergadering van 20 april met Thius zijn het cameratoezicht en het scootmobiel</w:t>
      </w:r>
      <w:r>
        <w:rPr>
          <w:b/>
          <w:bCs/>
          <w:sz w:val="28"/>
          <w:szCs w:val="28"/>
        </w:rPr>
        <w:t xml:space="preserve"> </w:t>
      </w:r>
      <w:r w:rsidRPr="00F13195">
        <w:rPr>
          <w:b/>
          <w:bCs/>
          <w:sz w:val="28"/>
          <w:szCs w:val="28"/>
        </w:rPr>
        <w:t>beleid</w:t>
      </w:r>
      <w:r>
        <w:rPr>
          <w:b/>
          <w:bCs/>
          <w:sz w:val="28"/>
          <w:szCs w:val="28"/>
        </w:rPr>
        <w:t xml:space="preserve"> alsmede service kosten</w:t>
      </w:r>
      <w:r w:rsidRPr="00F13195">
        <w:rPr>
          <w:b/>
          <w:bCs/>
          <w:sz w:val="28"/>
          <w:szCs w:val="28"/>
        </w:rPr>
        <w:t>.</w:t>
      </w:r>
    </w:p>
    <w:sectPr w:rsidR="00874396" w:rsidRPr="00F13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95"/>
    <w:rsid w:val="00874396"/>
    <w:rsid w:val="00B01E53"/>
    <w:rsid w:val="00D44762"/>
    <w:rsid w:val="00F1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3757F"/>
  <w15:chartTrackingRefBased/>
  <w15:docId w15:val="{54C355E1-E0EA-4359-9025-405289892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131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13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131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131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131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131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131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131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131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131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131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131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1319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1319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1319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1319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1319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131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131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13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131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131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13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1319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1319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1319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131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1319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131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325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van de POL</dc:creator>
  <cp:keywords/>
  <dc:description/>
  <cp:lastModifiedBy>Piet van de POL</cp:lastModifiedBy>
  <cp:revision>2</cp:revision>
  <dcterms:created xsi:type="dcterms:W3CDTF">2026-04-02T09:26:00Z</dcterms:created>
  <dcterms:modified xsi:type="dcterms:W3CDTF">2026-04-02T09:26:00Z</dcterms:modified>
</cp:coreProperties>
</file>